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F748C1" w:rsidRDefault="00E1428C" w:rsidP="00EB260E">
      <w:pPr>
        <w:pStyle w:val="NoSpacing"/>
        <w:spacing w:before="0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748C1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F748C1" w:rsidRDefault="00E1428C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F748C1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F748C1" w:rsidRDefault="00E1428C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ru-RU"/>
        </w:rPr>
      </w:pPr>
      <w:r w:rsidRPr="00F748C1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F748C1" w:rsidRDefault="00E1428C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ru-RU"/>
        </w:rPr>
      </w:pPr>
      <w:r w:rsidRPr="00F748C1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F748C1" w:rsidRDefault="00E1428C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sr-Cyrl-RS"/>
        </w:rPr>
      </w:pPr>
      <w:r w:rsidRPr="00F748C1">
        <w:rPr>
          <w:rFonts w:ascii="Times New Roman" w:hAnsi="Times New Roman"/>
          <w:sz w:val="24"/>
          <w:szCs w:val="24"/>
          <w:lang w:val="ru-RU"/>
        </w:rPr>
        <w:t>1</w:t>
      </w:r>
      <w:r w:rsidRPr="00F748C1">
        <w:rPr>
          <w:rFonts w:ascii="Times New Roman" w:hAnsi="Times New Roman"/>
          <w:sz w:val="24"/>
          <w:szCs w:val="24"/>
        </w:rPr>
        <w:t>1</w:t>
      </w:r>
      <w:r w:rsidRPr="00F748C1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E33862" w:rsidRPr="00F748C1">
        <w:rPr>
          <w:rFonts w:ascii="Times New Roman" w:hAnsi="Times New Roman"/>
          <w:sz w:val="24"/>
          <w:szCs w:val="24"/>
          <w:lang w:val="ru-RU"/>
        </w:rPr>
        <w:t>06-2/334</w:t>
      </w:r>
      <w:r w:rsidR="008E7629" w:rsidRPr="00F748C1">
        <w:rPr>
          <w:rFonts w:ascii="Times New Roman" w:hAnsi="Times New Roman"/>
          <w:sz w:val="24"/>
          <w:szCs w:val="24"/>
          <w:lang w:val="ru-RU"/>
        </w:rPr>
        <w:t>-19</w:t>
      </w:r>
    </w:p>
    <w:p w:rsidR="00E1428C" w:rsidRPr="00F748C1" w:rsidRDefault="00F04EE3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ru-RU"/>
        </w:rPr>
      </w:pPr>
      <w:r w:rsidRPr="00F748C1">
        <w:rPr>
          <w:rFonts w:ascii="Times New Roman" w:hAnsi="Times New Roman"/>
          <w:sz w:val="24"/>
          <w:szCs w:val="24"/>
        </w:rPr>
        <w:t>6</w:t>
      </w:r>
      <w:r w:rsidR="003D39BE" w:rsidRPr="00F748C1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F748C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Pr="00F748C1">
        <w:rPr>
          <w:rFonts w:ascii="Times New Roman" w:hAnsi="Times New Roman"/>
          <w:sz w:val="24"/>
          <w:szCs w:val="24"/>
          <w:lang w:val="sr-Cyrl-RS"/>
        </w:rPr>
        <w:t>дец</w:t>
      </w:r>
      <w:r w:rsidR="008126EA" w:rsidRPr="00F748C1">
        <w:rPr>
          <w:rFonts w:ascii="Times New Roman" w:hAnsi="Times New Roman"/>
          <w:sz w:val="24"/>
          <w:szCs w:val="24"/>
          <w:lang w:val="sr-Cyrl-RS"/>
        </w:rPr>
        <w:t>е</w:t>
      </w:r>
      <w:r w:rsidR="000E07C0" w:rsidRPr="00F748C1">
        <w:rPr>
          <w:rFonts w:ascii="Times New Roman" w:hAnsi="Times New Roman"/>
          <w:sz w:val="24"/>
          <w:szCs w:val="24"/>
          <w:lang w:val="sr-Cyrl-RS"/>
        </w:rPr>
        <w:t>мбар</w:t>
      </w:r>
      <w:proofErr w:type="gramEnd"/>
      <w:r w:rsidR="00C4385B" w:rsidRPr="00F748C1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421400" w:rsidRPr="00F748C1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F748C1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Pr="00F748C1" w:rsidRDefault="00E1428C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ru-RU"/>
        </w:rPr>
      </w:pPr>
      <w:r w:rsidRPr="00F748C1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3D39BE" w:rsidRPr="00F748C1" w:rsidRDefault="003D39BE" w:rsidP="00EB260E">
      <w:pPr>
        <w:pStyle w:val="NoSpacing"/>
        <w:spacing w:before="0"/>
        <w:rPr>
          <w:rFonts w:ascii="Times New Roman" w:hAnsi="Times New Roman"/>
          <w:sz w:val="24"/>
          <w:szCs w:val="24"/>
          <w:lang w:val="sr-Cyrl-RS"/>
        </w:rPr>
      </w:pPr>
    </w:p>
    <w:p w:rsidR="00E44601" w:rsidRPr="00F748C1" w:rsidRDefault="00E44601" w:rsidP="00EB260E">
      <w:pPr>
        <w:spacing w:before="0"/>
      </w:pPr>
    </w:p>
    <w:p w:rsidR="00E1428C" w:rsidRPr="00F748C1" w:rsidRDefault="00E1428C" w:rsidP="00EB260E">
      <w:pPr>
        <w:spacing w:before="0"/>
        <w:ind w:firstLine="720"/>
        <w:rPr>
          <w:lang w:val="ru-RU"/>
        </w:rPr>
      </w:pPr>
      <w:r w:rsidRPr="00F748C1">
        <w:rPr>
          <w:lang w:val="ru-RU"/>
        </w:rPr>
        <w:t xml:space="preserve">На основу члана 70. став 1. </w:t>
      </w:r>
      <w:r w:rsidRPr="00F748C1">
        <w:rPr>
          <w:lang w:val="sr-Cyrl-RS"/>
        </w:rPr>
        <w:t xml:space="preserve">алинеја прва </w:t>
      </w:r>
      <w:r w:rsidRPr="00F748C1">
        <w:rPr>
          <w:lang w:val="ru-RU"/>
        </w:rPr>
        <w:t>Пословника Народне скупштине</w:t>
      </w:r>
    </w:p>
    <w:p w:rsidR="00B9508E" w:rsidRPr="00F748C1" w:rsidRDefault="00B9508E" w:rsidP="00EB260E">
      <w:pPr>
        <w:spacing w:before="0"/>
        <w:rPr>
          <w:lang w:val="sr-Cyrl-RS"/>
        </w:rPr>
      </w:pPr>
    </w:p>
    <w:p w:rsidR="00E1428C" w:rsidRPr="00F748C1" w:rsidRDefault="00E1428C" w:rsidP="00EB260E">
      <w:pPr>
        <w:spacing w:before="0"/>
        <w:jc w:val="center"/>
        <w:rPr>
          <w:lang w:val="ru-RU"/>
        </w:rPr>
      </w:pPr>
      <w:r w:rsidRPr="00F748C1">
        <w:rPr>
          <w:lang w:val="ru-RU"/>
        </w:rPr>
        <w:t>САЗИВАМ</w:t>
      </w:r>
    </w:p>
    <w:p w:rsidR="00E1428C" w:rsidRPr="00F748C1" w:rsidRDefault="00122119" w:rsidP="00EB260E">
      <w:pPr>
        <w:pStyle w:val="NoSpacing"/>
        <w:spacing w:before="0"/>
        <w:jc w:val="center"/>
        <w:rPr>
          <w:rFonts w:ascii="Times New Roman" w:hAnsi="Times New Roman"/>
          <w:sz w:val="24"/>
          <w:szCs w:val="24"/>
        </w:rPr>
      </w:pPr>
      <w:r w:rsidRPr="00F748C1">
        <w:rPr>
          <w:rFonts w:ascii="Times New Roman" w:hAnsi="Times New Roman"/>
          <w:sz w:val="24"/>
          <w:szCs w:val="24"/>
        </w:rPr>
        <w:t>99</w:t>
      </w:r>
      <w:r w:rsidR="00E1428C" w:rsidRPr="00F748C1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E1428C" w:rsidRPr="00F748C1" w:rsidRDefault="00E1428C" w:rsidP="00EB260E">
      <w:pPr>
        <w:pStyle w:val="NoSpacing"/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748C1">
        <w:rPr>
          <w:rFonts w:ascii="Times New Roman" w:hAnsi="Times New Roman"/>
          <w:sz w:val="24"/>
          <w:szCs w:val="24"/>
        </w:rPr>
        <w:t>И</w:t>
      </w:r>
      <w:r w:rsidRPr="00F74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748C1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748C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624AF" w:rsidRPr="00F748C1">
        <w:rPr>
          <w:rFonts w:ascii="Times New Roman" w:hAnsi="Times New Roman"/>
          <w:sz w:val="24"/>
          <w:szCs w:val="24"/>
          <w:lang w:val="sr-Cyrl-RS"/>
        </w:rPr>
        <w:t>ЗА</w:t>
      </w:r>
      <w:r w:rsidR="00122119" w:rsidRPr="00F748C1">
        <w:rPr>
          <w:rFonts w:ascii="Times New Roman" w:hAnsi="Times New Roman"/>
          <w:sz w:val="24"/>
          <w:szCs w:val="24"/>
        </w:rPr>
        <w:t xml:space="preserve"> УТОРАК</w:t>
      </w:r>
      <w:r w:rsidRPr="00F748C1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Pr="00F748C1" w:rsidRDefault="00122119" w:rsidP="00EB260E">
      <w:pPr>
        <w:pStyle w:val="NoSpacing"/>
        <w:spacing w:before="0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748C1">
        <w:rPr>
          <w:rFonts w:ascii="Times New Roman" w:hAnsi="Times New Roman"/>
          <w:sz w:val="24"/>
          <w:szCs w:val="24"/>
          <w:lang w:val="sr-Cyrl-RS"/>
        </w:rPr>
        <w:t>10</w:t>
      </w:r>
      <w:r w:rsidR="002F7A4E" w:rsidRPr="00F748C1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F04EE3" w:rsidRPr="00F748C1">
        <w:rPr>
          <w:rFonts w:ascii="Times New Roman" w:hAnsi="Times New Roman"/>
          <w:sz w:val="24"/>
          <w:szCs w:val="24"/>
          <w:lang w:val="sr-Cyrl-RS"/>
        </w:rPr>
        <w:t>ДЕЦ</w:t>
      </w:r>
      <w:r w:rsidR="00421400" w:rsidRPr="00F748C1">
        <w:rPr>
          <w:rFonts w:ascii="Times New Roman" w:hAnsi="Times New Roman"/>
          <w:sz w:val="24"/>
          <w:szCs w:val="24"/>
          <w:lang w:val="sr-Cyrl-RS"/>
        </w:rPr>
        <w:t>Е</w:t>
      </w:r>
      <w:r w:rsidR="000E07C0" w:rsidRPr="00F748C1">
        <w:rPr>
          <w:rFonts w:ascii="Times New Roman" w:hAnsi="Times New Roman"/>
          <w:sz w:val="24"/>
          <w:szCs w:val="24"/>
          <w:lang w:val="sr-Cyrl-RS"/>
        </w:rPr>
        <w:t>МБАР</w:t>
      </w:r>
      <w:r w:rsidR="00E1428C" w:rsidRPr="00F74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48C1">
        <w:rPr>
          <w:rFonts w:ascii="Times New Roman" w:hAnsi="Times New Roman"/>
          <w:sz w:val="24"/>
          <w:szCs w:val="24"/>
        </w:rPr>
        <w:t>201</w:t>
      </w:r>
      <w:r w:rsidR="00421400" w:rsidRPr="00F748C1">
        <w:rPr>
          <w:rFonts w:ascii="Times New Roman" w:hAnsi="Times New Roman"/>
          <w:sz w:val="24"/>
          <w:szCs w:val="24"/>
          <w:lang w:val="sr-Cyrl-RS"/>
        </w:rPr>
        <w:t>9</w:t>
      </w:r>
      <w:r w:rsidR="00E1428C" w:rsidRPr="00F748C1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F748C1">
        <w:rPr>
          <w:rFonts w:ascii="Times New Roman" w:hAnsi="Times New Roman"/>
          <w:sz w:val="24"/>
          <w:szCs w:val="24"/>
        </w:rPr>
        <w:t xml:space="preserve"> </w:t>
      </w:r>
      <w:r w:rsidR="006312E3" w:rsidRPr="00F748C1">
        <w:rPr>
          <w:rFonts w:ascii="Times New Roman" w:hAnsi="Times New Roman"/>
          <w:sz w:val="24"/>
          <w:szCs w:val="24"/>
        </w:rPr>
        <w:t>1</w:t>
      </w:r>
      <w:r w:rsidR="006312E3" w:rsidRPr="00F748C1"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6312E3" w:rsidRPr="00F748C1">
        <w:rPr>
          <w:rFonts w:ascii="Times New Roman" w:hAnsi="Times New Roman"/>
          <w:sz w:val="24"/>
          <w:szCs w:val="24"/>
        </w:rPr>
        <w:t>,</w:t>
      </w:r>
      <w:r w:rsidR="00F04EE3" w:rsidRPr="00F748C1">
        <w:rPr>
          <w:rFonts w:ascii="Times New Roman" w:hAnsi="Times New Roman"/>
          <w:sz w:val="24"/>
          <w:szCs w:val="24"/>
          <w:lang w:val="sr-Cyrl-RS"/>
        </w:rPr>
        <w:t>0</w:t>
      </w:r>
      <w:r w:rsidR="00C4385B" w:rsidRPr="00F748C1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F748C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F748C1">
        <w:rPr>
          <w:rFonts w:ascii="Times New Roman" w:hAnsi="Times New Roman"/>
          <w:sz w:val="24"/>
          <w:szCs w:val="24"/>
        </w:rPr>
        <w:t>ЧАСОВА</w:t>
      </w:r>
    </w:p>
    <w:p w:rsidR="00284195" w:rsidRPr="00F748C1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F748C1" w:rsidRDefault="00E1428C" w:rsidP="002577DA">
      <w:pPr>
        <w:ind w:firstLine="720"/>
        <w:rPr>
          <w:lang w:val="sr-Cyrl-RS"/>
        </w:rPr>
      </w:pPr>
      <w:r w:rsidRPr="00F748C1">
        <w:rPr>
          <w:lang w:val="ru-RU"/>
        </w:rPr>
        <w:t>За ову седницу предлажем следећи</w:t>
      </w:r>
    </w:p>
    <w:p w:rsidR="00E1428C" w:rsidRPr="00F748C1" w:rsidRDefault="00E1428C" w:rsidP="003D39BE">
      <w:pPr>
        <w:rPr>
          <w:lang w:val="sr-Cyrl-RS"/>
        </w:rPr>
      </w:pPr>
    </w:p>
    <w:p w:rsidR="00B9123B" w:rsidRPr="00F748C1" w:rsidRDefault="00E1428C" w:rsidP="007C20BA">
      <w:pPr>
        <w:jc w:val="center"/>
        <w:rPr>
          <w:lang w:val="ru-RU"/>
        </w:rPr>
      </w:pPr>
      <w:r w:rsidRPr="00F748C1">
        <w:rPr>
          <w:lang w:val="ru-RU"/>
        </w:rPr>
        <w:t>Д н е в н и     р е д:</w:t>
      </w:r>
    </w:p>
    <w:p w:rsidR="00421400" w:rsidRPr="00F748C1" w:rsidRDefault="00421400" w:rsidP="00421400"/>
    <w:p w:rsidR="001161AE" w:rsidRPr="00F748C1" w:rsidRDefault="002577DA" w:rsidP="00087456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b/>
        </w:rPr>
        <w:tab/>
      </w:r>
      <w:r w:rsidRPr="00F748C1">
        <w:rPr>
          <w:lang w:val="sr-Cyrl-CS"/>
        </w:rPr>
        <w:t>1.</w:t>
      </w:r>
      <w:r w:rsidRPr="00F748C1">
        <w:rPr>
          <w:rStyle w:val="colornavy"/>
          <w:lang w:val="sr-Cyrl-CS"/>
        </w:rPr>
        <w:t xml:space="preserve"> </w:t>
      </w:r>
      <w:r w:rsidR="00EA241C" w:rsidRPr="00F748C1">
        <w:rPr>
          <w:rStyle w:val="colornavy"/>
          <w:lang w:val="sr-Cyrl-CS"/>
        </w:rPr>
        <w:t xml:space="preserve">Разматрање </w:t>
      </w:r>
      <w:r w:rsidR="00122119" w:rsidRPr="00F748C1">
        <w:rPr>
          <w:rStyle w:val="colornavy"/>
          <w:lang w:val="sr-Cyrl-RS"/>
        </w:rPr>
        <w:t>Предлога закона о завршном рачуну буџета за 2002. годину</w:t>
      </w:r>
      <w:r w:rsidR="00421400" w:rsidRPr="00F748C1">
        <w:rPr>
          <w:rStyle w:val="colornavy"/>
          <w:lang w:val="sr-Cyrl-RS"/>
        </w:rPr>
        <w:t>, који</w:t>
      </w:r>
      <w:r w:rsidR="00122119" w:rsidRPr="00F748C1">
        <w:rPr>
          <w:rStyle w:val="colornavy"/>
          <w:lang w:val="sr-Cyrl-RS"/>
        </w:rPr>
        <w:t xml:space="preserve"> је поднела Влада (број 011-2408/19 од 23</w:t>
      </w:r>
      <w:r w:rsidR="00F04EE3" w:rsidRPr="00F748C1">
        <w:rPr>
          <w:rStyle w:val="colornavy"/>
          <w:lang w:val="sr-Cyrl-RS"/>
        </w:rPr>
        <w:t>. септ</w:t>
      </w:r>
      <w:r w:rsidR="00421400" w:rsidRPr="00F748C1">
        <w:rPr>
          <w:rStyle w:val="colornavy"/>
          <w:lang w:val="sr-Cyrl-RS"/>
        </w:rPr>
        <w:t>ембра 2019</w:t>
      </w:r>
      <w:r w:rsidRPr="00F748C1">
        <w:rPr>
          <w:rStyle w:val="colornavy"/>
          <w:lang w:val="sr-Cyrl-RS"/>
        </w:rPr>
        <w:t>. године)</w:t>
      </w:r>
      <w:r w:rsidR="00F04EE3" w:rsidRPr="00F748C1">
        <w:rPr>
          <w:rStyle w:val="colornavy"/>
          <w:lang w:val="sr-Cyrl-RS"/>
        </w:rPr>
        <w:t>, у начелу</w:t>
      </w:r>
      <w:r w:rsidR="00E86C9E" w:rsidRPr="00F748C1">
        <w:rPr>
          <w:rStyle w:val="colornavy"/>
          <w:lang w:val="sr-Cyrl-RS"/>
        </w:rPr>
        <w:t>;</w:t>
      </w:r>
    </w:p>
    <w:p w:rsidR="001161AE" w:rsidRPr="00F748C1" w:rsidRDefault="002577DA" w:rsidP="00087456">
      <w:pPr>
        <w:ind w:firstLine="720"/>
        <w:rPr>
          <w:rStyle w:val="colornavy"/>
          <w:lang w:val="sr-Cyrl-RS"/>
        </w:rPr>
      </w:pPr>
      <w:r w:rsidRPr="00F748C1">
        <w:rPr>
          <w:rStyle w:val="colornavy1"/>
          <w:color w:val="000000"/>
        </w:rPr>
        <w:t>2.</w:t>
      </w:r>
      <w:r w:rsidR="00EA241C" w:rsidRPr="00F748C1">
        <w:rPr>
          <w:rStyle w:val="colornavy1"/>
          <w:color w:val="000000"/>
          <w:lang w:val="sr-Cyrl-RS"/>
        </w:rPr>
        <w:t xml:space="preserve"> Разматрање </w:t>
      </w:r>
      <w:proofErr w:type="spellStart"/>
      <w:r w:rsidRPr="00F748C1">
        <w:rPr>
          <w:rStyle w:val="colornavy"/>
        </w:rPr>
        <w:t>Предлог</w:t>
      </w:r>
      <w:proofErr w:type="spellEnd"/>
      <w:r w:rsidR="00EA241C" w:rsidRPr="00F748C1">
        <w:rPr>
          <w:rStyle w:val="colornavy"/>
          <w:lang w:val="sr-Cyrl-RS"/>
        </w:rPr>
        <w:t>а</w:t>
      </w:r>
      <w:r w:rsidR="00421400" w:rsidRPr="00F748C1">
        <w:rPr>
          <w:rStyle w:val="colornavy"/>
        </w:rPr>
        <w:t xml:space="preserve"> </w:t>
      </w:r>
      <w:r w:rsidR="00421400" w:rsidRPr="00F748C1">
        <w:rPr>
          <w:rStyle w:val="colornavy"/>
          <w:lang w:val="sr-Cyrl-RS"/>
        </w:rPr>
        <w:t xml:space="preserve">закона о </w:t>
      </w:r>
      <w:r w:rsidR="00122119" w:rsidRPr="00F748C1">
        <w:rPr>
          <w:rStyle w:val="colornavy"/>
          <w:lang w:val="sr-Cyrl-RS"/>
        </w:rPr>
        <w:t>завршном рачуну буџета за 2003. годину</w:t>
      </w:r>
      <w:r w:rsidRPr="00F748C1">
        <w:rPr>
          <w:rStyle w:val="colornavy"/>
        </w:rPr>
        <w:t xml:space="preserve">, </w:t>
      </w:r>
      <w:r w:rsidRPr="00F748C1">
        <w:rPr>
          <w:rStyle w:val="colornavy"/>
          <w:lang w:val="sr-Cyrl-RS"/>
        </w:rPr>
        <w:t>ко</w:t>
      </w:r>
      <w:r w:rsidR="00F04EE3" w:rsidRPr="00F748C1">
        <w:rPr>
          <w:rStyle w:val="colornavy"/>
          <w:lang w:val="sr-Cyrl-RS"/>
        </w:rPr>
        <w:t xml:space="preserve">ји је поднела Влада (број </w:t>
      </w:r>
      <w:r w:rsidR="00122119" w:rsidRPr="00F748C1">
        <w:rPr>
          <w:rStyle w:val="colornavy"/>
          <w:lang w:val="sr-Cyrl-RS"/>
        </w:rPr>
        <w:t>011-2409/19 од 23</w:t>
      </w:r>
      <w:r w:rsidR="00F04EE3" w:rsidRPr="00F748C1">
        <w:rPr>
          <w:rStyle w:val="colornavy"/>
          <w:lang w:val="sr-Cyrl-RS"/>
        </w:rPr>
        <w:t>. септ</w:t>
      </w:r>
      <w:r w:rsidR="00421400" w:rsidRPr="00F748C1">
        <w:rPr>
          <w:rStyle w:val="colornavy"/>
          <w:lang w:val="sr-Cyrl-RS"/>
        </w:rPr>
        <w:t>ембра 2019</w:t>
      </w:r>
      <w:r w:rsidRPr="00F748C1">
        <w:rPr>
          <w:rStyle w:val="colornavy"/>
          <w:lang w:val="sr-Cyrl-RS"/>
        </w:rPr>
        <w:t>. године)</w:t>
      </w:r>
      <w:r w:rsidR="008A3192" w:rsidRPr="00F748C1">
        <w:rPr>
          <w:rStyle w:val="colornavy"/>
        </w:rPr>
        <w:t>,</w:t>
      </w:r>
      <w:r w:rsidR="007C20BA" w:rsidRPr="00F748C1">
        <w:rPr>
          <w:rStyle w:val="colornavy"/>
          <w:lang w:val="sr-Cyrl-RS"/>
        </w:rPr>
        <w:t xml:space="preserve"> у начелу;</w:t>
      </w:r>
    </w:p>
    <w:p w:rsidR="001161AE" w:rsidRPr="00087456" w:rsidRDefault="002577DA" w:rsidP="00087456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rPr>
          <w:rStyle w:val="colornavy"/>
          <w:lang w:val="sr-Cyrl-RS"/>
        </w:rPr>
      </w:pPr>
      <w:r w:rsidRPr="00F748C1">
        <w:rPr>
          <w:rStyle w:val="colornavy1"/>
          <w:color w:val="000000"/>
        </w:rPr>
        <w:tab/>
      </w:r>
      <w:r w:rsidRPr="00F748C1">
        <w:rPr>
          <w:rStyle w:val="colornavy1"/>
          <w:color w:val="000000"/>
          <w:lang w:val="sr-Cyrl-RS"/>
        </w:rPr>
        <w:t xml:space="preserve">3. </w:t>
      </w:r>
      <w:r w:rsidR="00EA241C" w:rsidRPr="00F748C1">
        <w:rPr>
          <w:rStyle w:val="colornavy1"/>
          <w:color w:val="000000"/>
          <w:lang w:val="sr-Cyrl-RS"/>
        </w:rPr>
        <w:t xml:space="preserve">Разматрање </w:t>
      </w:r>
      <w:proofErr w:type="spellStart"/>
      <w:r w:rsidRPr="00F748C1">
        <w:rPr>
          <w:rStyle w:val="colornavy1"/>
          <w:color w:val="000000"/>
        </w:rPr>
        <w:t>Предлог</w:t>
      </w:r>
      <w:proofErr w:type="spellEnd"/>
      <w:r w:rsidR="00EA241C" w:rsidRPr="00F748C1">
        <w:rPr>
          <w:rStyle w:val="colornavy1"/>
          <w:color w:val="000000"/>
          <w:lang w:val="sr-Cyrl-RS"/>
        </w:rPr>
        <w:t>а</w:t>
      </w:r>
      <w:r w:rsidR="00421400" w:rsidRPr="00F748C1">
        <w:rPr>
          <w:rStyle w:val="colornavy1"/>
          <w:color w:val="000000"/>
        </w:rPr>
        <w:t xml:space="preserve"> </w:t>
      </w:r>
      <w:r w:rsidR="00122119" w:rsidRPr="00F748C1">
        <w:rPr>
          <w:rStyle w:val="colornavy1"/>
          <w:color w:val="000000"/>
          <w:lang w:val="sr-Cyrl-RS"/>
        </w:rPr>
        <w:t xml:space="preserve">закона о </w:t>
      </w:r>
      <w:r w:rsidR="00122119" w:rsidRPr="00F748C1">
        <w:rPr>
          <w:rStyle w:val="colornavy"/>
          <w:lang w:val="sr-Cyrl-RS"/>
        </w:rPr>
        <w:t>завршном рачуну буџета за 2004. годину</w:t>
      </w:r>
      <w:r w:rsidRPr="00F748C1">
        <w:rPr>
          <w:rStyle w:val="colornavy1"/>
          <w:color w:val="000000"/>
        </w:rPr>
        <w:t xml:space="preserve">, </w:t>
      </w:r>
      <w:r w:rsidR="00421400" w:rsidRPr="00F748C1">
        <w:rPr>
          <w:rStyle w:val="colornavy1"/>
          <w:color w:val="000000"/>
          <w:lang w:val="sr-Cyrl-RS"/>
        </w:rPr>
        <w:t>који је</w:t>
      </w:r>
      <w:r w:rsidR="00122119" w:rsidRPr="00F748C1">
        <w:rPr>
          <w:rStyle w:val="colornavy1"/>
          <w:color w:val="000000"/>
          <w:lang w:val="sr-Cyrl-RS"/>
        </w:rPr>
        <w:t xml:space="preserve"> поднела Влада (број 011-2410/19 од 23. септем</w:t>
      </w:r>
      <w:r w:rsidR="00421400" w:rsidRPr="00F748C1">
        <w:rPr>
          <w:rStyle w:val="colornavy1"/>
          <w:color w:val="000000"/>
          <w:lang w:val="sr-Cyrl-RS"/>
        </w:rPr>
        <w:t>бра 2019</w:t>
      </w:r>
      <w:r w:rsidRPr="00F748C1">
        <w:rPr>
          <w:rStyle w:val="colornavy1"/>
          <w:color w:val="000000"/>
          <w:lang w:val="sr-Cyrl-RS"/>
        </w:rPr>
        <w:t>. године)</w:t>
      </w:r>
      <w:r w:rsidR="008A3192" w:rsidRPr="00F748C1">
        <w:rPr>
          <w:rStyle w:val="colornavy1"/>
          <w:color w:val="000000"/>
        </w:rPr>
        <w:t>,</w:t>
      </w:r>
      <w:r w:rsidR="007C20BA" w:rsidRPr="00F748C1">
        <w:rPr>
          <w:rStyle w:val="colornavy"/>
          <w:lang w:val="sr-Cyrl-RS"/>
        </w:rPr>
        <w:t xml:space="preserve"> у начелу;</w:t>
      </w:r>
    </w:p>
    <w:p w:rsidR="001161AE" w:rsidRPr="00087456" w:rsidRDefault="002577DA" w:rsidP="00087456">
      <w:pPr>
        <w:tabs>
          <w:tab w:val="left" w:pos="1418"/>
        </w:tabs>
        <w:rPr>
          <w:rStyle w:val="colornavy"/>
          <w:lang w:val="sr-Cyrl-RS"/>
        </w:rPr>
      </w:pPr>
      <w:r w:rsidRPr="00F748C1">
        <w:t xml:space="preserve">            </w:t>
      </w:r>
      <w:r w:rsidRPr="00F748C1">
        <w:rPr>
          <w:lang w:val="sr-Cyrl-RS"/>
        </w:rPr>
        <w:t>4</w:t>
      </w:r>
      <w:r w:rsidRPr="00F748C1">
        <w:t xml:space="preserve">. </w:t>
      </w:r>
      <w:r w:rsidR="00EA241C" w:rsidRPr="00F748C1">
        <w:rPr>
          <w:lang w:val="sr-Cyrl-RS"/>
        </w:rPr>
        <w:t xml:space="preserve">Разматрање </w:t>
      </w:r>
      <w:r w:rsidRPr="00F748C1">
        <w:rPr>
          <w:lang w:val="sr-Cyrl-RS"/>
        </w:rPr>
        <w:t>Предлог</w:t>
      </w:r>
      <w:r w:rsidR="00EA241C" w:rsidRPr="00F748C1">
        <w:rPr>
          <w:lang w:val="sr-Cyrl-RS"/>
        </w:rPr>
        <w:t>а</w:t>
      </w:r>
      <w:r w:rsidR="00F04EE3" w:rsidRPr="00F748C1">
        <w:t xml:space="preserve"> </w:t>
      </w:r>
      <w:proofErr w:type="spellStart"/>
      <w:r w:rsidR="00F04EE3" w:rsidRPr="00F748C1">
        <w:t>закона</w:t>
      </w:r>
      <w:proofErr w:type="spellEnd"/>
      <w:r w:rsidR="00F04EE3" w:rsidRPr="00F748C1">
        <w:t xml:space="preserve"> o</w:t>
      </w:r>
      <w:r w:rsidR="00122119" w:rsidRPr="00F748C1">
        <w:rPr>
          <w:lang w:val="sr-Cyrl-RS"/>
        </w:rPr>
        <w:t xml:space="preserve"> </w:t>
      </w:r>
      <w:r w:rsidR="00122119" w:rsidRPr="00F748C1">
        <w:rPr>
          <w:rStyle w:val="colornavy"/>
          <w:lang w:val="sr-Cyrl-RS"/>
        </w:rPr>
        <w:t>завршном рачуну буџета за 2005. годину</w:t>
      </w:r>
      <w:r w:rsidRPr="00F748C1">
        <w:rPr>
          <w:lang w:val="sr-Cyrl-RS"/>
        </w:rPr>
        <w:t>,</w:t>
      </w:r>
      <w:r w:rsidR="00122119" w:rsidRPr="00F748C1">
        <w:rPr>
          <w:lang w:val="sr-Cyrl-RS"/>
        </w:rPr>
        <w:t xml:space="preserve"> који је поднела Влада (број 011</w:t>
      </w:r>
      <w:r w:rsidR="00F04EE3" w:rsidRPr="00F748C1">
        <w:rPr>
          <w:lang w:val="sr-Cyrl-RS"/>
        </w:rPr>
        <w:t>-2</w:t>
      </w:r>
      <w:r w:rsidR="00122119" w:rsidRPr="00F748C1">
        <w:rPr>
          <w:lang w:val="sr-Cyrl-RS"/>
        </w:rPr>
        <w:t>411</w:t>
      </w:r>
      <w:r w:rsidR="00421400" w:rsidRPr="00F748C1">
        <w:rPr>
          <w:lang w:val="sr-Cyrl-RS"/>
        </w:rPr>
        <w:t>/19</w:t>
      </w:r>
      <w:r w:rsidRPr="00F748C1">
        <w:rPr>
          <w:lang w:val="sr-Cyrl-RS"/>
        </w:rPr>
        <w:t xml:space="preserve"> од </w:t>
      </w:r>
      <w:r w:rsidR="00122119" w:rsidRPr="00F748C1">
        <w:rPr>
          <w:lang w:val="sr-Cyrl-RS"/>
        </w:rPr>
        <w:t>23</w:t>
      </w:r>
      <w:r w:rsidRPr="00F748C1">
        <w:t xml:space="preserve">. </w:t>
      </w:r>
      <w:r w:rsidR="00122119" w:rsidRPr="00F748C1">
        <w:rPr>
          <w:lang w:val="sr-Cyrl-RS"/>
        </w:rPr>
        <w:t>септем</w:t>
      </w:r>
      <w:r w:rsidR="00421400" w:rsidRPr="00F748C1">
        <w:rPr>
          <w:lang w:val="sr-Cyrl-RS"/>
        </w:rPr>
        <w:t>бра 2019</w:t>
      </w:r>
      <w:r w:rsidRPr="00F748C1">
        <w:t>.</w:t>
      </w:r>
      <w:r w:rsidRPr="00F748C1">
        <w:rPr>
          <w:lang w:val="sr-Cyrl-RS"/>
        </w:rPr>
        <w:t xml:space="preserve"> године)</w:t>
      </w:r>
      <w:r w:rsidR="008A3192" w:rsidRPr="00F748C1">
        <w:t>,</w:t>
      </w:r>
      <w:r w:rsidR="007C20BA" w:rsidRPr="00F748C1">
        <w:rPr>
          <w:lang w:val="sr-Cyrl-RS"/>
        </w:rPr>
        <w:t xml:space="preserve"> </w:t>
      </w:r>
      <w:r w:rsidR="007C20BA" w:rsidRPr="00F748C1">
        <w:rPr>
          <w:rStyle w:val="colornavy"/>
          <w:lang w:val="sr-Cyrl-RS"/>
        </w:rPr>
        <w:t>у начелу;</w:t>
      </w:r>
    </w:p>
    <w:p w:rsidR="001161AE" w:rsidRPr="00087456" w:rsidRDefault="002577DA" w:rsidP="00087456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rStyle w:val="colornavy1"/>
          <w:color w:val="auto"/>
          <w:lang w:val="sr-Cyrl-RS"/>
        </w:rPr>
      </w:pPr>
      <w:r w:rsidRPr="00F748C1">
        <w:rPr>
          <w:rStyle w:val="colornavy1"/>
          <w:color w:val="000000"/>
        </w:rPr>
        <w:tab/>
      </w:r>
      <w:r w:rsidRPr="00F748C1">
        <w:rPr>
          <w:lang w:val="sr-Cyrl-RS"/>
        </w:rPr>
        <w:t xml:space="preserve">5. </w:t>
      </w:r>
      <w:r w:rsidR="00EA241C" w:rsidRPr="00F748C1">
        <w:rPr>
          <w:lang w:val="sr-Cyrl-RS"/>
        </w:rPr>
        <w:t xml:space="preserve">Разматрање </w:t>
      </w:r>
      <w:r w:rsidRPr="00F748C1">
        <w:rPr>
          <w:lang w:val="sr-Cyrl-RS"/>
        </w:rPr>
        <w:t>Предлог</w:t>
      </w:r>
      <w:r w:rsidR="00EA241C" w:rsidRPr="00F748C1">
        <w:rPr>
          <w:lang w:val="sr-Cyrl-RS"/>
        </w:rPr>
        <w:t>а</w:t>
      </w:r>
      <w:r w:rsidR="00421400" w:rsidRPr="00F748C1">
        <w:t xml:space="preserve"> </w:t>
      </w:r>
      <w:proofErr w:type="spellStart"/>
      <w:r w:rsidR="00421400" w:rsidRPr="00F748C1">
        <w:t>закона</w:t>
      </w:r>
      <w:proofErr w:type="spellEnd"/>
      <w:r w:rsidR="00421400" w:rsidRPr="00F748C1">
        <w:t xml:space="preserve"> </w:t>
      </w:r>
      <w:r w:rsidR="00122119" w:rsidRPr="00F748C1">
        <w:rPr>
          <w:lang w:val="sr-Cyrl-RS"/>
        </w:rPr>
        <w:t xml:space="preserve">о </w:t>
      </w:r>
      <w:r w:rsidR="00122119" w:rsidRPr="00F748C1">
        <w:rPr>
          <w:rStyle w:val="colornavy"/>
          <w:lang w:val="sr-Cyrl-RS"/>
        </w:rPr>
        <w:t>завршном рачуну буџета за 2006. годину</w:t>
      </w:r>
      <w:r w:rsidRPr="00F748C1">
        <w:rPr>
          <w:lang w:val="sr-Cyrl-RS"/>
        </w:rPr>
        <w:t>,</w:t>
      </w:r>
      <w:r w:rsidR="00122119" w:rsidRPr="00F748C1">
        <w:rPr>
          <w:lang w:val="sr-Cyrl-RS"/>
        </w:rPr>
        <w:t xml:space="preserve"> који је поднела Влада (број 011</w:t>
      </w:r>
      <w:r w:rsidRPr="00F748C1">
        <w:t>-</w:t>
      </w:r>
      <w:r w:rsidR="00122119" w:rsidRPr="00F748C1">
        <w:rPr>
          <w:lang w:val="sr-Cyrl-RS"/>
        </w:rPr>
        <w:t>2412</w:t>
      </w:r>
      <w:r w:rsidR="00421400" w:rsidRPr="00F748C1">
        <w:rPr>
          <w:lang w:val="sr-Cyrl-RS"/>
        </w:rPr>
        <w:t>/19</w:t>
      </w:r>
      <w:r w:rsidRPr="00F748C1">
        <w:rPr>
          <w:lang w:val="sr-Cyrl-RS"/>
        </w:rPr>
        <w:t xml:space="preserve"> од</w:t>
      </w:r>
      <w:r w:rsidR="00421400" w:rsidRPr="00F748C1">
        <w:t xml:space="preserve"> </w:t>
      </w:r>
      <w:r w:rsidR="00122119" w:rsidRPr="00F748C1">
        <w:rPr>
          <w:lang w:val="sr-Cyrl-RS"/>
        </w:rPr>
        <w:t>23</w:t>
      </w:r>
      <w:r w:rsidRPr="00F748C1">
        <w:t xml:space="preserve">. </w:t>
      </w:r>
      <w:r w:rsidR="00122119" w:rsidRPr="00F748C1">
        <w:rPr>
          <w:lang w:val="sr-Cyrl-RS"/>
        </w:rPr>
        <w:t>септем</w:t>
      </w:r>
      <w:r w:rsidR="00421400" w:rsidRPr="00F748C1">
        <w:rPr>
          <w:lang w:val="sr-Cyrl-RS"/>
        </w:rPr>
        <w:t>бра 2019</w:t>
      </w:r>
      <w:r w:rsidRPr="00F748C1">
        <w:t>.</w:t>
      </w:r>
      <w:r w:rsidRPr="00F748C1">
        <w:rPr>
          <w:lang w:val="sr-Cyrl-RS"/>
        </w:rPr>
        <w:t xml:space="preserve"> године)</w:t>
      </w:r>
      <w:r w:rsidR="008A3192" w:rsidRPr="00F748C1">
        <w:t>,</w:t>
      </w:r>
      <w:r w:rsidRPr="00F748C1">
        <w:rPr>
          <w:lang w:val="sr-Cyrl-RS"/>
        </w:rPr>
        <w:t xml:space="preserve"> </w:t>
      </w:r>
      <w:r w:rsidR="007C20BA" w:rsidRPr="00F748C1">
        <w:rPr>
          <w:rStyle w:val="colornavy"/>
          <w:lang w:val="sr-Cyrl-RS"/>
        </w:rPr>
        <w:t>у начелу;</w:t>
      </w:r>
    </w:p>
    <w:p w:rsidR="001161AE" w:rsidRPr="00087456" w:rsidRDefault="002577DA" w:rsidP="00087456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rStyle w:val="colornavy1"/>
          <w:color w:val="auto"/>
          <w:lang w:val="sr-Cyrl-RS"/>
        </w:rPr>
      </w:pPr>
      <w:r w:rsidRPr="00F748C1">
        <w:tab/>
        <w:t>6</w:t>
      </w:r>
      <w:r w:rsidRPr="00F748C1">
        <w:rPr>
          <w:lang w:val="sr-Cyrl-RS"/>
        </w:rPr>
        <w:t xml:space="preserve">. </w:t>
      </w:r>
      <w:r w:rsidR="00EA241C" w:rsidRPr="00F748C1">
        <w:rPr>
          <w:lang w:val="sr-Cyrl-RS"/>
        </w:rPr>
        <w:t xml:space="preserve">Разматрање </w:t>
      </w:r>
      <w:r w:rsidRPr="00F748C1">
        <w:rPr>
          <w:lang w:val="sr-Cyrl-RS"/>
        </w:rPr>
        <w:t>Предлог</w:t>
      </w:r>
      <w:r w:rsidR="00EA241C" w:rsidRPr="00F748C1">
        <w:rPr>
          <w:lang w:val="sr-Cyrl-RS"/>
        </w:rPr>
        <w:t>а</w:t>
      </w:r>
      <w:r w:rsidRPr="00F748C1">
        <w:rPr>
          <w:lang w:val="sr-Cyrl-RS"/>
        </w:rPr>
        <w:t xml:space="preserve"> з</w:t>
      </w:r>
      <w:proofErr w:type="spellStart"/>
      <w:r w:rsidR="00122119" w:rsidRPr="00F748C1">
        <w:t>акона</w:t>
      </w:r>
      <w:proofErr w:type="spellEnd"/>
      <w:r w:rsidR="00122119" w:rsidRPr="00F748C1">
        <w:t xml:space="preserve"> о</w:t>
      </w:r>
      <w:r w:rsidR="00122119" w:rsidRPr="00F748C1">
        <w:rPr>
          <w:lang w:val="sr-Cyrl-RS"/>
        </w:rPr>
        <w:t xml:space="preserve"> </w:t>
      </w:r>
      <w:r w:rsidR="00122119" w:rsidRPr="00F748C1">
        <w:rPr>
          <w:rStyle w:val="colornavy"/>
          <w:lang w:val="sr-Cyrl-RS"/>
        </w:rPr>
        <w:t>завршном рачуну буџета за 2007. годину</w:t>
      </w:r>
      <w:r w:rsidRPr="00F748C1">
        <w:rPr>
          <w:lang w:val="sr-Cyrl-RS"/>
        </w:rPr>
        <w:t>, који је поднела Влада (број</w:t>
      </w:r>
      <w:r w:rsidR="00421400" w:rsidRPr="00F748C1">
        <w:rPr>
          <w:lang w:val="sr-Latn-RS"/>
        </w:rPr>
        <w:t xml:space="preserve"> </w:t>
      </w:r>
      <w:r w:rsidR="00122119" w:rsidRPr="00F748C1">
        <w:rPr>
          <w:lang w:val="sr-Cyrl-RS"/>
        </w:rPr>
        <w:t>011</w:t>
      </w:r>
      <w:r w:rsidR="00421400" w:rsidRPr="00F748C1">
        <w:rPr>
          <w:lang w:val="sr-Latn-RS"/>
        </w:rPr>
        <w:t>-</w:t>
      </w:r>
      <w:r w:rsidR="00122119" w:rsidRPr="00F748C1">
        <w:rPr>
          <w:lang w:val="sr-Cyrl-RS"/>
        </w:rPr>
        <w:t>2413</w:t>
      </w:r>
      <w:r w:rsidR="00421400" w:rsidRPr="00F748C1">
        <w:rPr>
          <w:lang w:val="sr-Cyrl-RS"/>
        </w:rPr>
        <w:t>/19</w:t>
      </w:r>
      <w:r w:rsidRPr="00F748C1">
        <w:rPr>
          <w:lang w:val="sr-Cyrl-RS"/>
        </w:rPr>
        <w:t xml:space="preserve"> од </w:t>
      </w:r>
      <w:r w:rsidR="00122119" w:rsidRPr="00F748C1">
        <w:rPr>
          <w:lang w:val="sr-Cyrl-RS"/>
        </w:rPr>
        <w:t>23</w:t>
      </w:r>
      <w:r w:rsidRPr="00F748C1">
        <w:t xml:space="preserve">. </w:t>
      </w:r>
      <w:r w:rsidR="00122119" w:rsidRPr="00F748C1">
        <w:rPr>
          <w:lang w:val="sr-Cyrl-RS"/>
        </w:rPr>
        <w:t>септ</w:t>
      </w:r>
      <w:r w:rsidR="00F04EE3" w:rsidRPr="00F748C1">
        <w:rPr>
          <w:lang w:val="sr-Cyrl-RS"/>
        </w:rPr>
        <w:t>ем</w:t>
      </w:r>
      <w:r w:rsidR="00421400" w:rsidRPr="00F748C1">
        <w:rPr>
          <w:lang w:val="sr-Cyrl-RS"/>
        </w:rPr>
        <w:t>бра 2019</w:t>
      </w:r>
      <w:r w:rsidRPr="00F748C1">
        <w:t>.</w:t>
      </w:r>
      <w:r w:rsidRPr="00F748C1">
        <w:rPr>
          <w:lang w:val="sr-Cyrl-RS"/>
        </w:rPr>
        <w:t xml:space="preserve"> године)</w:t>
      </w:r>
      <w:r w:rsidR="008A3192" w:rsidRPr="00F748C1">
        <w:t>,</w:t>
      </w:r>
      <w:r w:rsidRPr="00F748C1">
        <w:rPr>
          <w:lang w:val="sr-Cyrl-RS"/>
        </w:rPr>
        <w:t xml:space="preserve"> </w:t>
      </w:r>
      <w:r w:rsidR="007C20BA" w:rsidRPr="00F748C1">
        <w:rPr>
          <w:rStyle w:val="colornavy"/>
          <w:lang w:val="sr-Cyrl-RS"/>
        </w:rPr>
        <w:t>у начелу;</w:t>
      </w:r>
    </w:p>
    <w:p w:rsidR="001161AE" w:rsidRPr="00E35782" w:rsidRDefault="002577DA" w:rsidP="00F748C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0" w:after="0"/>
        <w:rPr>
          <w:lang w:val="sr-Cyrl-RS"/>
        </w:rPr>
      </w:pPr>
      <w:r w:rsidRPr="00F748C1">
        <w:rPr>
          <w:rStyle w:val="colornavy"/>
        </w:rPr>
        <w:tab/>
        <w:t xml:space="preserve">7. </w:t>
      </w:r>
      <w:r w:rsidR="00372C03" w:rsidRPr="00F748C1">
        <w:rPr>
          <w:rStyle w:val="colornavy"/>
          <w:lang w:val="sr-Cyrl-RS"/>
        </w:rPr>
        <w:t xml:space="preserve">Разматрање </w:t>
      </w:r>
      <w:proofErr w:type="spellStart"/>
      <w:r w:rsidRPr="00F748C1">
        <w:rPr>
          <w:rStyle w:val="colornavy"/>
        </w:rPr>
        <w:t>Предлог</w:t>
      </w:r>
      <w:proofErr w:type="spellEnd"/>
      <w:r w:rsidR="00372C03" w:rsidRPr="00F748C1">
        <w:rPr>
          <w:rStyle w:val="colornavy"/>
          <w:lang w:val="sr-Cyrl-RS"/>
        </w:rPr>
        <w:t>а</w:t>
      </w:r>
      <w:r w:rsidR="00421400" w:rsidRPr="00F748C1">
        <w:rPr>
          <w:rStyle w:val="colornavy"/>
        </w:rPr>
        <w:t xml:space="preserve"> </w:t>
      </w:r>
      <w:proofErr w:type="spellStart"/>
      <w:r w:rsidR="00421400" w:rsidRPr="00F748C1">
        <w:rPr>
          <w:rStyle w:val="colornavy"/>
        </w:rPr>
        <w:t>закона</w:t>
      </w:r>
      <w:proofErr w:type="spellEnd"/>
      <w:r w:rsidR="00421400" w:rsidRPr="00F748C1">
        <w:rPr>
          <w:rStyle w:val="colornavy"/>
        </w:rPr>
        <w:t xml:space="preserve"> о </w:t>
      </w:r>
      <w:r w:rsidR="00122119" w:rsidRPr="00F748C1">
        <w:rPr>
          <w:rStyle w:val="colornavy"/>
          <w:lang w:val="sr-Cyrl-RS"/>
        </w:rPr>
        <w:t>завршном рачуну буџета за 2008. годину</w:t>
      </w:r>
      <w:r w:rsidRPr="00F748C1">
        <w:rPr>
          <w:rStyle w:val="colornavy"/>
          <w:lang w:val="sr-Cyrl-RS"/>
        </w:rPr>
        <w:t>,</w:t>
      </w:r>
      <w:r w:rsidR="00C56822" w:rsidRPr="00F748C1">
        <w:rPr>
          <w:lang w:val="sr-Cyrl-RS"/>
        </w:rPr>
        <w:t xml:space="preserve"> који је поднела Влада (број 011</w:t>
      </w:r>
      <w:r w:rsidR="002C499D" w:rsidRPr="00F748C1">
        <w:t>-</w:t>
      </w:r>
      <w:r w:rsidR="00122119" w:rsidRPr="00F748C1">
        <w:rPr>
          <w:lang w:val="sr-Cyrl-RS"/>
        </w:rPr>
        <w:t>2414</w:t>
      </w:r>
      <w:r w:rsidR="002C499D" w:rsidRPr="00F748C1">
        <w:rPr>
          <w:lang w:val="sr-Cyrl-RS"/>
        </w:rPr>
        <w:t>/19</w:t>
      </w:r>
      <w:r w:rsidRPr="00F748C1">
        <w:rPr>
          <w:lang w:val="sr-Cyrl-RS"/>
        </w:rPr>
        <w:t xml:space="preserve"> од </w:t>
      </w:r>
      <w:r w:rsidR="00122119" w:rsidRPr="00F748C1">
        <w:rPr>
          <w:lang w:val="sr-Cyrl-RS"/>
        </w:rPr>
        <w:t>23</w:t>
      </w:r>
      <w:r w:rsidRPr="00F748C1">
        <w:t xml:space="preserve">. </w:t>
      </w:r>
      <w:r w:rsidR="00122119" w:rsidRPr="00F748C1">
        <w:rPr>
          <w:lang w:val="sr-Cyrl-RS"/>
        </w:rPr>
        <w:t>септ</w:t>
      </w:r>
      <w:r w:rsidR="00C56822" w:rsidRPr="00F748C1">
        <w:rPr>
          <w:lang w:val="sr-Cyrl-RS"/>
        </w:rPr>
        <w:t>ем</w:t>
      </w:r>
      <w:r w:rsidR="00ED5B6D" w:rsidRPr="00F748C1">
        <w:rPr>
          <w:lang w:val="sr-Cyrl-RS"/>
        </w:rPr>
        <w:t>бра</w:t>
      </w:r>
      <w:r w:rsidR="002C499D" w:rsidRPr="00F748C1">
        <w:rPr>
          <w:lang w:val="sr-Cyrl-RS"/>
        </w:rPr>
        <w:t xml:space="preserve"> 2019</w:t>
      </w:r>
      <w:r w:rsidRPr="00F748C1">
        <w:t>.</w:t>
      </w:r>
      <w:r w:rsidRPr="00F748C1">
        <w:rPr>
          <w:lang w:val="sr-Cyrl-RS"/>
        </w:rPr>
        <w:t xml:space="preserve"> године)</w:t>
      </w:r>
      <w:r w:rsidR="008A3192" w:rsidRPr="00F748C1">
        <w:t>,</w:t>
      </w:r>
      <w:r w:rsidR="007C20BA" w:rsidRPr="00F748C1">
        <w:rPr>
          <w:rStyle w:val="colornavy"/>
          <w:lang w:val="sr-Cyrl-RS"/>
        </w:rPr>
        <w:t xml:space="preserve"> у начелу;</w:t>
      </w:r>
    </w:p>
    <w:p w:rsidR="001161AE" w:rsidRPr="00F748C1" w:rsidRDefault="002577DA" w:rsidP="00087456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tab/>
      </w:r>
      <w:r w:rsidRPr="00F748C1">
        <w:rPr>
          <w:lang w:val="sr-Cyrl-RS"/>
        </w:rPr>
        <w:t xml:space="preserve">8. </w:t>
      </w:r>
      <w:r w:rsidR="00EA241C" w:rsidRPr="00F748C1">
        <w:rPr>
          <w:lang w:val="sr-Cyrl-RS"/>
        </w:rPr>
        <w:t xml:space="preserve">Разматрање </w:t>
      </w:r>
      <w:r w:rsidRPr="00F748C1">
        <w:rPr>
          <w:lang w:val="sr-Cyrl-RS"/>
        </w:rPr>
        <w:t>Предлог</w:t>
      </w:r>
      <w:r w:rsidR="00EA241C" w:rsidRPr="00F748C1">
        <w:rPr>
          <w:lang w:val="sr-Cyrl-RS"/>
        </w:rPr>
        <w:t>а</w:t>
      </w:r>
      <w:r w:rsidR="00ED5B6D" w:rsidRPr="00F748C1">
        <w:rPr>
          <w:lang w:val="sr-Cyrl-RS"/>
        </w:rPr>
        <w:t xml:space="preserve"> за</w:t>
      </w:r>
      <w:r w:rsidR="008D7129" w:rsidRPr="00F748C1">
        <w:rPr>
          <w:lang w:val="sr-Cyrl-RS"/>
        </w:rPr>
        <w:t xml:space="preserve">кона о </w:t>
      </w:r>
      <w:r w:rsidR="008D7129" w:rsidRPr="00F748C1">
        <w:rPr>
          <w:rStyle w:val="colornavy"/>
          <w:lang w:val="sr-Cyrl-RS"/>
        </w:rPr>
        <w:t>завршном рачуну буџета за 2009. годину</w:t>
      </w:r>
      <w:r w:rsidRPr="00F748C1">
        <w:rPr>
          <w:lang w:val="sr-Cyrl-RS"/>
        </w:rPr>
        <w:t>, који је поднела</w:t>
      </w:r>
      <w:r w:rsidR="008D7129" w:rsidRPr="00F748C1">
        <w:rPr>
          <w:lang w:val="sr-Cyrl-RS"/>
        </w:rPr>
        <w:t xml:space="preserve"> Влада (број 011</w:t>
      </w:r>
      <w:r w:rsidRPr="00F748C1">
        <w:t>-</w:t>
      </w:r>
      <w:r w:rsidR="008D7129" w:rsidRPr="00F748C1">
        <w:rPr>
          <w:lang w:val="sr-Cyrl-RS"/>
        </w:rPr>
        <w:t>2418</w:t>
      </w:r>
      <w:r w:rsidR="002C499D" w:rsidRPr="00F748C1">
        <w:rPr>
          <w:lang w:val="sr-Cyrl-RS"/>
        </w:rPr>
        <w:t>/19</w:t>
      </w:r>
      <w:r w:rsidRPr="00F748C1">
        <w:rPr>
          <w:lang w:val="sr-Cyrl-RS"/>
        </w:rPr>
        <w:t xml:space="preserve"> од </w:t>
      </w:r>
      <w:r w:rsidR="008D7129" w:rsidRPr="00F748C1">
        <w:rPr>
          <w:lang w:val="sr-Cyrl-RS"/>
        </w:rPr>
        <w:t>23</w:t>
      </w:r>
      <w:r w:rsidRPr="00F748C1">
        <w:t xml:space="preserve">. </w:t>
      </w:r>
      <w:r w:rsidR="008D7129" w:rsidRPr="00F748C1">
        <w:rPr>
          <w:lang w:val="sr-Cyrl-RS"/>
        </w:rPr>
        <w:t>септ</w:t>
      </w:r>
      <w:r w:rsidR="0098675A" w:rsidRPr="00F748C1">
        <w:rPr>
          <w:lang w:val="sr-Cyrl-RS"/>
        </w:rPr>
        <w:t>ем</w:t>
      </w:r>
      <w:r w:rsidR="002C499D" w:rsidRPr="00F748C1">
        <w:rPr>
          <w:lang w:val="sr-Cyrl-RS"/>
        </w:rPr>
        <w:t>бра 2019</w:t>
      </w:r>
      <w:r w:rsidRPr="00F748C1">
        <w:t>.</w:t>
      </w:r>
      <w:r w:rsidRPr="00F748C1">
        <w:rPr>
          <w:lang w:val="sr-Cyrl-RS"/>
        </w:rPr>
        <w:t xml:space="preserve"> године)</w:t>
      </w:r>
      <w:r w:rsidR="008A3192" w:rsidRPr="00F748C1">
        <w:t>,</w:t>
      </w:r>
      <w:r w:rsidRPr="00F748C1">
        <w:rPr>
          <w:lang w:val="sr-Cyrl-RS"/>
        </w:rPr>
        <w:t xml:space="preserve"> </w:t>
      </w:r>
      <w:r w:rsidR="007C20BA" w:rsidRPr="00F748C1">
        <w:rPr>
          <w:rStyle w:val="colornavy"/>
          <w:lang w:val="sr-Cyrl-RS"/>
        </w:rPr>
        <w:t>у начелу;</w:t>
      </w:r>
      <w:r w:rsidRPr="00F748C1">
        <w:rPr>
          <w:lang w:val="sr-Cyrl-RS"/>
        </w:rPr>
        <w:t xml:space="preserve"> </w:t>
      </w:r>
    </w:p>
    <w:p w:rsidR="001161AE" w:rsidRPr="00F748C1" w:rsidRDefault="002577DA" w:rsidP="0008745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t xml:space="preserve">            </w:t>
      </w:r>
      <w:r w:rsidRPr="00F748C1">
        <w:rPr>
          <w:lang w:val="sr-Cyrl-RS"/>
        </w:rPr>
        <w:t xml:space="preserve">9. </w:t>
      </w:r>
      <w:r w:rsidR="00EA241C" w:rsidRPr="00F748C1">
        <w:rPr>
          <w:lang w:val="sr-Cyrl-RS"/>
        </w:rPr>
        <w:t xml:space="preserve">Разматрање </w:t>
      </w:r>
      <w:r w:rsidRPr="00F748C1">
        <w:rPr>
          <w:lang w:val="sr-Cyrl-RS"/>
        </w:rPr>
        <w:t>Предлог</w:t>
      </w:r>
      <w:r w:rsidR="00EA241C" w:rsidRPr="00F748C1">
        <w:rPr>
          <w:lang w:val="sr-Cyrl-RS"/>
        </w:rPr>
        <w:t>а</w:t>
      </w:r>
      <w:r w:rsidRPr="00F748C1">
        <w:rPr>
          <w:lang w:val="sr-Cyrl-RS"/>
        </w:rPr>
        <w:t xml:space="preserve"> з</w:t>
      </w:r>
      <w:proofErr w:type="spellStart"/>
      <w:r w:rsidR="002C499D" w:rsidRPr="00F748C1">
        <w:t>акона</w:t>
      </w:r>
      <w:proofErr w:type="spellEnd"/>
      <w:r w:rsidR="002C499D" w:rsidRPr="00F748C1">
        <w:t xml:space="preserve"> о </w:t>
      </w:r>
      <w:r w:rsidR="008D7129" w:rsidRPr="00F748C1">
        <w:rPr>
          <w:rStyle w:val="colornavy"/>
          <w:lang w:val="sr-Cyrl-RS"/>
        </w:rPr>
        <w:t>завршном рачуну буџета за 2010. годину</w:t>
      </w:r>
      <w:r w:rsidRPr="00F748C1">
        <w:rPr>
          <w:lang w:val="sr-Cyrl-RS"/>
        </w:rPr>
        <w:t>,</w:t>
      </w:r>
      <w:r w:rsidR="0098675A" w:rsidRPr="00F748C1">
        <w:rPr>
          <w:lang w:val="sr-Cyrl-RS"/>
        </w:rPr>
        <w:t xml:space="preserve"> који је поднела Влада (број 011</w:t>
      </w:r>
      <w:r w:rsidRPr="00F748C1">
        <w:t>-</w:t>
      </w:r>
      <w:r w:rsidR="008D7129" w:rsidRPr="00F748C1">
        <w:rPr>
          <w:lang w:val="sr-Cyrl-RS"/>
        </w:rPr>
        <w:t>2419</w:t>
      </w:r>
      <w:r w:rsidR="002C499D" w:rsidRPr="00F748C1">
        <w:rPr>
          <w:lang w:val="sr-Cyrl-RS"/>
        </w:rPr>
        <w:t>/19</w:t>
      </w:r>
      <w:r w:rsidRPr="00F748C1">
        <w:rPr>
          <w:lang w:val="sr-Cyrl-RS"/>
        </w:rPr>
        <w:t xml:space="preserve"> од </w:t>
      </w:r>
      <w:r w:rsidR="008D7129" w:rsidRPr="00F748C1">
        <w:rPr>
          <w:lang w:val="sr-Cyrl-RS"/>
        </w:rPr>
        <w:t>23</w:t>
      </w:r>
      <w:r w:rsidRPr="00F748C1">
        <w:t xml:space="preserve">. </w:t>
      </w:r>
      <w:r w:rsidR="008D7129" w:rsidRPr="00F748C1">
        <w:rPr>
          <w:lang w:val="sr-Cyrl-RS"/>
        </w:rPr>
        <w:t>септ</w:t>
      </w:r>
      <w:r w:rsidR="0098675A" w:rsidRPr="00F748C1">
        <w:rPr>
          <w:lang w:val="sr-Cyrl-RS"/>
        </w:rPr>
        <w:t>ем</w:t>
      </w:r>
      <w:r w:rsidR="002C499D" w:rsidRPr="00F748C1">
        <w:rPr>
          <w:lang w:val="sr-Cyrl-RS"/>
        </w:rPr>
        <w:t>бра 2019</w:t>
      </w:r>
      <w:r w:rsidRPr="00F748C1">
        <w:t>.</w:t>
      </w:r>
      <w:r w:rsidRPr="00F748C1">
        <w:rPr>
          <w:lang w:val="sr-Cyrl-RS"/>
        </w:rPr>
        <w:t xml:space="preserve"> године)</w:t>
      </w:r>
      <w:r w:rsidR="008A3192" w:rsidRPr="00F748C1">
        <w:t>,</w:t>
      </w:r>
      <w:r w:rsidRPr="00F748C1">
        <w:rPr>
          <w:lang w:val="sr-Cyrl-RS"/>
        </w:rPr>
        <w:t xml:space="preserve"> </w:t>
      </w:r>
      <w:r w:rsidR="007C20BA" w:rsidRPr="00F748C1">
        <w:rPr>
          <w:rStyle w:val="colornavy"/>
          <w:lang w:val="sr-Cyrl-RS"/>
        </w:rPr>
        <w:t>у начелу;</w:t>
      </w:r>
      <w:r w:rsidRPr="00F748C1">
        <w:rPr>
          <w:lang w:val="sr-Cyrl-RS"/>
        </w:rPr>
        <w:t xml:space="preserve"> </w:t>
      </w:r>
    </w:p>
    <w:p w:rsidR="00087456" w:rsidRPr="00F748C1" w:rsidRDefault="00087456" w:rsidP="0008745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lastRenderedPageBreak/>
        <w:t xml:space="preserve">           </w:t>
      </w:r>
      <w:r w:rsidR="008D7129" w:rsidRPr="00F748C1">
        <w:rPr>
          <w:lang w:val="sr-Cyrl-RS"/>
        </w:rPr>
        <w:t xml:space="preserve">10. </w:t>
      </w:r>
      <w:r w:rsidRPr="00F748C1">
        <w:rPr>
          <w:lang w:val="sr-Cyrl-RS"/>
        </w:rPr>
        <w:t>Разматрање Предлога з</w:t>
      </w:r>
      <w:proofErr w:type="spellStart"/>
      <w:r w:rsidRPr="00F748C1">
        <w:t>акона</w:t>
      </w:r>
      <w:proofErr w:type="spellEnd"/>
      <w:r w:rsidRPr="00F748C1">
        <w:t xml:space="preserve"> о </w:t>
      </w:r>
      <w:r w:rsidRPr="00F748C1">
        <w:rPr>
          <w:rStyle w:val="colornavy"/>
          <w:lang w:val="sr-Cyrl-RS"/>
        </w:rPr>
        <w:t>завршном</w:t>
      </w:r>
      <w:r>
        <w:rPr>
          <w:rStyle w:val="colornavy"/>
          <w:lang w:val="sr-Cyrl-RS"/>
        </w:rPr>
        <w:t xml:space="preserve"> рачуну буџета за 2011</w:t>
      </w:r>
      <w:r w:rsidRPr="00F748C1">
        <w:rPr>
          <w:rStyle w:val="colornavy"/>
          <w:lang w:val="sr-Cyrl-RS"/>
        </w:rPr>
        <w:t>. годину</w:t>
      </w:r>
      <w:r w:rsidRPr="00F748C1">
        <w:rPr>
          <w:lang w:val="sr-Cyrl-RS"/>
        </w:rPr>
        <w:t>, који је поднела Влада (број 011</w:t>
      </w:r>
      <w:r w:rsidRPr="00F748C1">
        <w:t>-</w:t>
      </w:r>
      <w:r>
        <w:rPr>
          <w:lang w:val="sr-Cyrl-RS"/>
        </w:rPr>
        <w:t>2420</w:t>
      </w:r>
      <w:r w:rsidRPr="00F748C1">
        <w:rPr>
          <w:lang w:val="sr-Cyrl-RS"/>
        </w:rPr>
        <w:t>/19 од 23</w:t>
      </w:r>
      <w:r w:rsidRPr="00F748C1">
        <w:t xml:space="preserve">. </w:t>
      </w:r>
      <w:r w:rsidRPr="00F748C1">
        <w:rPr>
          <w:lang w:val="sr-Cyrl-RS"/>
        </w:rPr>
        <w:t>септембра 2019</w:t>
      </w:r>
      <w:r w:rsidRPr="00F748C1">
        <w:t>.</w:t>
      </w:r>
      <w:r w:rsidRPr="00F748C1">
        <w:rPr>
          <w:lang w:val="sr-Cyrl-RS"/>
        </w:rPr>
        <w:t xml:space="preserve"> године)</w:t>
      </w:r>
      <w:r w:rsidRPr="00F748C1">
        <w:t>,</w:t>
      </w:r>
      <w:r w:rsidRPr="00F748C1">
        <w:rPr>
          <w:lang w:val="sr-Cyrl-RS"/>
        </w:rPr>
        <w:t xml:space="preserve"> </w:t>
      </w:r>
      <w:r w:rsidRPr="00F748C1">
        <w:rPr>
          <w:rStyle w:val="colornavy"/>
          <w:lang w:val="sr-Cyrl-RS"/>
        </w:rPr>
        <w:t>у начелу;</w:t>
      </w:r>
      <w:r w:rsidRPr="00F748C1">
        <w:rPr>
          <w:lang w:val="sr-Cyrl-RS"/>
        </w:rPr>
        <w:t xml:space="preserve"> </w:t>
      </w:r>
    </w:p>
    <w:p w:rsidR="00087456" w:rsidRPr="00F748C1" w:rsidRDefault="00087456" w:rsidP="00087456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rPr>
          <w:lang w:val="sr-Cyrl-RS"/>
        </w:rPr>
      </w:pPr>
      <w:r>
        <w:rPr>
          <w:lang w:val="sr-Cyrl-RS"/>
        </w:rPr>
        <w:t xml:space="preserve">           </w:t>
      </w:r>
      <w:r w:rsidR="008D7129" w:rsidRPr="00F748C1">
        <w:rPr>
          <w:lang w:val="sr-Cyrl-RS"/>
        </w:rPr>
        <w:t xml:space="preserve">11. </w:t>
      </w:r>
      <w:r w:rsidRPr="00F748C1">
        <w:rPr>
          <w:lang w:val="sr-Cyrl-RS"/>
        </w:rPr>
        <w:t>Разматрање Предлога з</w:t>
      </w:r>
      <w:proofErr w:type="spellStart"/>
      <w:r w:rsidRPr="00F748C1">
        <w:t>акона</w:t>
      </w:r>
      <w:proofErr w:type="spellEnd"/>
      <w:r w:rsidRPr="00F748C1">
        <w:t xml:space="preserve"> о </w:t>
      </w:r>
      <w:r w:rsidRPr="00F748C1">
        <w:rPr>
          <w:rStyle w:val="colornavy"/>
          <w:lang w:val="sr-Cyrl-RS"/>
        </w:rPr>
        <w:t>завршном</w:t>
      </w:r>
      <w:r>
        <w:rPr>
          <w:rStyle w:val="colornavy"/>
          <w:lang w:val="sr-Cyrl-RS"/>
        </w:rPr>
        <w:t xml:space="preserve"> рачуну буџета за 2012</w:t>
      </w:r>
      <w:r w:rsidRPr="00F748C1">
        <w:rPr>
          <w:rStyle w:val="colornavy"/>
          <w:lang w:val="sr-Cyrl-RS"/>
        </w:rPr>
        <w:t>. годину</w:t>
      </w:r>
      <w:r w:rsidRPr="00F748C1">
        <w:rPr>
          <w:lang w:val="sr-Cyrl-RS"/>
        </w:rPr>
        <w:t>, који је поднела Влада (број 011</w:t>
      </w:r>
      <w:r w:rsidRPr="00F748C1">
        <w:t>-</w:t>
      </w:r>
      <w:r>
        <w:rPr>
          <w:lang w:val="sr-Cyrl-RS"/>
        </w:rPr>
        <w:t>2422</w:t>
      </w:r>
      <w:r w:rsidRPr="00F748C1">
        <w:rPr>
          <w:lang w:val="sr-Cyrl-RS"/>
        </w:rPr>
        <w:t>/19 од 23</w:t>
      </w:r>
      <w:r w:rsidRPr="00F748C1">
        <w:t xml:space="preserve">. </w:t>
      </w:r>
      <w:r w:rsidRPr="00F748C1">
        <w:rPr>
          <w:lang w:val="sr-Cyrl-RS"/>
        </w:rPr>
        <w:t>септембра 2019</w:t>
      </w:r>
      <w:r w:rsidRPr="00F748C1">
        <w:t>.</w:t>
      </w:r>
      <w:r w:rsidRPr="00F748C1">
        <w:rPr>
          <w:lang w:val="sr-Cyrl-RS"/>
        </w:rPr>
        <w:t xml:space="preserve"> године)</w:t>
      </w:r>
      <w:r w:rsidRPr="00F748C1">
        <w:t>,</w:t>
      </w:r>
      <w:r w:rsidRPr="00F748C1">
        <w:rPr>
          <w:lang w:val="sr-Cyrl-RS"/>
        </w:rPr>
        <w:t xml:space="preserve"> </w:t>
      </w:r>
      <w:r w:rsidRPr="00F748C1">
        <w:rPr>
          <w:rStyle w:val="colornavy"/>
          <w:lang w:val="sr-Cyrl-RS"/>
        </w:rPr>
        <w:t>у начелу;</w:t>
      </w:r>
      <w:r w:rsidRPr="00F748C1">
        <w:rPr>
          <w:lang w:val="sr-Cyrl-RS"/>
        </w:rPr>
        <w:t xml:space="preserve"> </w:t>
      </w:r>
    </w:p>
    <w:p w:rsidR="001161AE" w:rsidRPr="00F748C1" w:rsidRDefault="008D7129" w:rsidP="00087456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>12. Разматрање Предлога закона о завршном рачуну буџета за 2013. годину, који је поднела Влада (број 011-2423/19 од 23. септембра 2019. године), у начелу;</w:t>
      </w:r>
    </w:p>
    <w:p w:rsidR="00087456" w:rsidRPr="00F748C1" w:rsidRDefault="008D7129" w:rsidP="00087456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 xml:space="preserve">13. </w:t>
      </w:r>
      <w:r w:rsidR="00087456" w:rsidRPr="00F748C1">
        <w:rPr>
          <w:lang w:val="sr-Cyrl-RS"/>
        </w:rPr>
        <w:t xml:space="preserve">Разматрање Предлога закона </w:t>
      </w:r>
      <w:r w:rsidR="00087456">
        <w:rPr>
          <w:lang w:val="sr-Cyrl-RS"/>
        </w:rPr>
        <w:t>о завршном рачуну буџета за 2014</w:t>
      </w:r>
      <w:r w:rsidR="00087456" w:rsidRPr="00F748C1">
        <w:rPr>
          <w:lang w:val="sr-Cyrl-RS"/>
        </w:rPr>
        <w:t>. годину, који</w:t>
      </w:r>
      <w:r w:rsidR="00087456">
        <w:rPr>
          <w:lang w:val="sr-Cyrl-RS"/>
        </w:rPr>
        <w:t xml:space="preserve"> је поднела Влада (број 011-2425</w:t>
      </w:r>
      <w:r w:rsidR="00087456" w:rsidRPr="00F748C1">
        <w:rPr>
          <w:lang w:val="sr-Cyrl-RS"/>
        </w:rPr>
        <w:t>/19 од 23. септембра 2019. године), у начелу;</w:t>
      </w:r>
    </w:p>
    <w:p w:rsidR="002F500C" w:rsidRDefault="008D7129" w:rsidP="002F500C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>14.</w:t>
      </w:r>
      <w:r w:rsidR="00ED16D9" w:rsidRPr="00F748C1">
        <w:rPr>
          <w:lang w:val="sr-Cyrl-RS"/>
        </w:rPr>
        <w:t xml:space="preserve"> </w:t>
      </w:r>
      <w:r w:rsidR="003D6B18" w:rsidRPr="00F748C1">
        <w:rPr>
          <w:lang w:val="sr-Cyrl-RS"/>
        </w:rPr>
        <w:t xml:space="preserve">Разматрање Предлога закона </w:t>
      </w:r>
      <w:r w:rsidR="003D6B18">
        <w:rPr>
          <w:lang w:val="sr-Cyrl-RS"/>
        </w:rPr>
        <w:t>о завршном рачуну буџета за 2015</w:t>
      </w:r>
      <w:r w:rsidR="003D6B18" w:rsidRPr="00F748C1">
        <w:rPr>
          <w:lang w:val="sr-Cyrl-RS"/>
        </w:rPr>
        <w:t>. годину, који</w:t>
      </w:r>
      <w:r w:rsidR="003D6B18">
        <w:rPr>
          <w:lang w:val="sr-Cyrl-RS"/>
        </w:rPr>
        <w:t xml:space="preserve"> је поднела Влада (број 011-2</w:t>
      </w:r>
      <w:r w:rsidR="00F60E7B">
        <w:rPr>
          <w:lang w:val="sr-Cyrl-RS"/>
        </w:rPr>
        <w:t>361</w:t>
      </w:r>
      <w:r w:rsidR="003D6B18">
        <w:rPr>
          <w:lang w:val="sr-Cyrl-RS"/>
        </w:rPr>
        <w:t>/19 од 16</w:t>
      </w:r>
      <w:r w:rsidR="003D6B18" w:rsidRPr="00F748C1">
        <w:rPr>
          <w:lang w:val="sr-Cyrl-RS"/>
        </w:rPr>
        <w:t>. септембра 2019. године), у начелу;</w:t>
      </w:r>
    </w:p>
    <w:p w:rsidR="001161AE" w:rsidRPr="00F748C1" w:rsidRDefault="00ED16D9" w:rsidP="00F60E7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 xml:space="preserve">15. </w:t>
      </w:r>
      <w:r w:rsidR="00F60E7B" w:rsidRPr="00F748C1">
        <w:rPr>
          <w:lang w:val="sr-Cyrl-RS"/>
        </w:rPr>
        <w:t xml:space="preserve">Разматрање Предлога закона </w:t>
      </w:r>
      <w:r w:rsidR="00F60E7B">
        <w:rPr>
          <w:lang w:val="sr-Cyrl-RS"/>
        </w:rPr>
        <w:t>о завршном рачуну буџета за 2016</w:t>
      </w:r>
      <w:r w:rsidR="00F60E7B" w:rsidRPr="00F748C1">
        <w:rPr>
          <w:lang w:val="sr-Cyrl-RS"/>
        </w:rPr>
        <w:t>. годину, који</w:t>
      </w:r>
      <w:r w:rsidR="00F60E7B">
        <w:rPr>
          <w:lang w:val="sr-Cyrl-RS"/>
        </w:rPr>
        <w:t xml:space="preserve"> је поднела Влада (број 011-2365/19 од 16</w:t>
      </w:r>
      <w:r w:rsidR="00F60E7B" w:rsidRPr="00F748C1">
        <w:rPr>
          <w:lang w:val="sr-Cyrl-RS"/>
        </w:rPr>
        <w:t>. септембра 2019. године), у начелу;</w:t>
      </w:r>
    </w:p>
    <w:p w:rsidR="001161AE" w:rsidRPr="00F748C1" w:rsidRDefault="00ED16D9" w:rsidP="00F60E7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rPr>
          <w:lang w:val="sr-Cyrl-RS"/>
        </w:rPr>
      </w:pPr>
      <w:r w:rsidRPr="00F748C1">
        <w:rPr>
          <w:lang w:val="sr-Cyrl-RS"/>
        </w:rPr>
        <w:tab/>
        <w:t>16. Разматрање Предлога закона о завршном рачуну буџета за 2017. годину, који је поднела Влада (број 011-2366/19 од 16. септембра 2019. године), у начелу;</w:t>
      </w:r>
    </w:p>
    <w:p w:rsidR="00ED16D9" w:rsidRPr="00F748C1" w:rsidRDefault="00ED16D9" w:rsidP="00F60E7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0" w:after="0" w:line="240" w:lineRule="exact"/>
        <w:rPr>
          <w:lang w:val="sr-Cyrl-RS"/>
        </w:rPr>
      </w:pPr>
      <w:r w:rsidRPr="00F748C1">
        <w:rPr>
          <w:lang w:val="sr-Cyrl-RS"/>
        </w:rPr>
        <w:tab/>
        <w:t xml:space="preserve">17. Разматрање Предлога закона о завршном рачуну буџета за 2018. годину, који је </w:t>
      </w:r>
    </w:p>
    <w:p w:rsidR="002577DA" w:rsidRPr="00F748C1" w:rsidRDefault="00ED16D9" w:rsidP="00F60E7B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0" w:after="0"/>
        <w:rPr>
          <w:lang w:val="sr-Cyrl-RS"/>
        </w:rPr>
      </w:pPr>
      <w:r w:rsidRPr="00F748C1">
        <w:rPr>
          <w:lang w:val="sr-Cyrl-RS"/>
        </w:rPr>
        <w:t xml:space="preserve">поднела Влада (број 011-2367/19 од 16. септембра 2019. године), у начелу. </w:t>
      </w:r>
      <w:r w:rsidR="002577DA" w:rsidRPr="00F748C1">
        <w:rPr>
          <w:lang w:val="sr-Cyrl-RS"/>
        </w:rPr>
        <w:t xml:space="preserve"> </w:t>
      </w:r>
    </w:p>
    <w:p w:rsidR="002577DA" w:rsidRPr="00F748C1" w:rsidRDefault="002577DA" w:rsidP="00F748C1">
      <w:pPr>
        <w:widowControl w:val="0"/>
        <w:tabs>
          <w:tab w:val="left" w:pos="1496"/>
        </w:tabs>
        <w:autoSpaceDE w:val="0"/>
        <w:autoSpaceDN w:val="0"/>
        <w:adjustRightInd w:val="0"/>
        <w:spacing w:before="0"/>
        <w:rPr>
          <w:bCs/>
        </w:rPr>
      </w:pPr>
    </w:p>
    <w:p w:rsidR="00241D4F" w:rsidRPr="00F748C1" w:rsidRDefault="002577DA" w:rsidP="002577DA">
      <w:pPr>
        <w:widowControl w:val="0"/>
        <w:tabs>
          <w:tab w:val="left" w:pos="1496"/>
        </w:tabs>
        <w:autoSpaceDE w:val="0"/>
        <w:autoSpaceDN w:val="0"/>
        <w:adjustRightInd w:val="0"/>
        <w:rPr>
          <w:bCs/>
          <w:lang w:val="sr-Cyrl-RS"/>
        </w:rPr>
      </w:pPr>
      <w:r w:rsidRPr="00F748C1">
        <w:rPr>
          <w:bCs/>
        </w:rPr>
        <w:t xml:space="preserve">            </w:t>
      </w:r>
      <w:r w:rsidR="00E1428C" w:rsidRPr="00F748C1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F748C1">
        <w:rPr>
          <w:bCs/>
          <w:lang w:val="sr-Cyrl-RS"/>
        </w:rPr>
        <w:t>с</w:t>
      </w:r>
      <w:r w:rsidR="00B9508E" w:rsidRPr="00F748C1">
        <w:rPr>
          <w:bCs/>
          <w:lang w:val="sr-Cyrl-RS"/>
        </w:rPr>
        <w:t>ала</w:t>
      </w:r>
      <w:r w:rsidR="003343AC" w:rsidRPr="00F748C1">
        <w:rPr>
          <w:bCs/>
          <w:lang w:val="sr-Cyrl-RS"/>
        </w:rPr>
        <w:t xml:space="preserve"> </w:t>
      </w:r>
      <w:r w:rsidR="008F5A8E" w:rsidRPr="00F748C1">
        <w:rPr>
          <w:bCs/>
        </w:rPr>
        <w:t>II</w:t>
      </w:r>
      <w:r w:rsidR="00B9508E" w:rsidRPr="00F748C1">
        <w:rPr>
          <w:bCs/>
          <w:lang w:val="sr-Cyrl-RS"/>
        </w:rPr>
        <w:t>.</w:t>
      </w:r>
    </w:p>
    <w:p w:rsidR="002577DA" w:rsidRPr="00F748C1" w:rsidRDefault="002577DA" w:rsidP="00B96333">
      <w:pPr>
        <w:rPr>
          <w:bCs/>
        </w:rPr>
      </w:pPr>
    </w:p>
    <w:p w:rsidR="00E1428C" w:rsidRPr="00F748C1" w:rsidRDefault="00E1428C" w:rsidP="002577DA">
      <w:pPr>
        <w:ind w:firstLine="720"/>
        <w:rPr>
          <w:lang w:val="sr-Cyrl-RS"/>
        </w:rPr>
      </w:pPr>
      <w:r w:rsidRPr="00F748C1">
        <w:rPr>
          <w:lang w:val="sr-Cyrl-RS"/>
        </w:rPr>
        <w:t xml:space="preserve">Моле се чланови Одбора да </w:t>
      </w:r>
      <w:r w:rsidR="00A26DC5" w:rsidRPr="00F748C1">
        <w:rPr>
          <w:lang w:val="sr-Cyrl-RS"/>
        </w:rPr>
        <w:t>о својој</w:t>
      </w:r>
      <w:r w:rsidRPr="00F748C1">
        <w:rPr>
          <w:lang w:val="sr-Cyrl-RS"/>
        </w:rPr>
        <w:t xml:space="preserve"> спречености да при</w:t>
      </w:r>
      <w:r w:rsidR="00A26DC5" w:rsidRPr="00F748C1">
        <w:rPr>
          <w:lang w:val="sr-Cyrl-RS"/>
        </w:rPr>
        <w:t xml:space="preserve">суствују </w:t>
      </w:r>
      <w:r w:rsidR="00597B53" w:rsidRPr="00F748C1">
        <w:rPr>
          <w:lang w:val="sr-Cyrl-RS"/>
        </w:rPr>
        <w:t xml:space="preserve">овој </w:t>
      </w:r>
      <w:r w:rsidR="00A26DC5" w:rsidRPr="00F748C1">
        <w:rPr>
          <w:lang w:val="sr-Cyrl-RS"/>
        </w:rPr>
        <w:t xml:space="preserve">седници </w:t>
      </w:r>
      <w:r w:rsidRPr="00F748C1">
        <w:rPr>
          <w:lang w:val="sr-Cyrl-RS"/>
        </w:rPr>
        <w:t>обавесте своје заменике у Одбору.</w:t>
      </w:r>
    </w:p>
    <w:p w:rsidR="004B222A" w:rsidRPr="00F748C1" w:rsidRDefault="00E1428C" w:rsidP="003D39BE">
      <w:pPr>
        <w:ind w:left="720" w:firstLine="720"/>
        <w:rPr>
          <w:lang w:val="sr-Cyrl-RS"/>
        </w:rPr>
      </w:pPr>
      <w:r w:rsidRPr="00F748C1">
        <w:t xml:space="preserve">                       </w:t>
      </w:r>
    </w:p>
    <w:p w:rsidR="00386CA0" w:rsidRPr="00F748C1" w:rsidRDefault="00386CA0" w:rsidP="003D39BE">
      <w:pPr>
        <w:ind w:left="720" w:firstLine="720"/>
        <w:rPr>
          <w:lang w:val="sr-Cyrl-RS"/>
        </w:rPr>
      </w:pPr>
    </w:p>
    <w:p w:rsidR="00284195" w:rsidRPr="00F748C1" w:rsidRDefault="00284195" w:rsidP="003D39BE">
      <w:pPr>
        <w:ind w:left="720" w:firstLine="720"/>
        <w:rPr>
          <w:lang w:val="sr-Cyrl-RS"/>
        </w:rPr>
      </w:pPr>
    </w:p>
    <w:p w:rsidR="00E1428C" w:rsidRPr="00F748C1" w:rsidRDefault="00E1428C" w:rsidP="00555071">
      <w:pPr>
        <w:ind w:left="720" w:firstLine="720"/>
        <w:rPr>
          <w:lang w:val="sr-Cyrl-RS"/>
        </w:rPr>
      </w:pPr>
      <w:r w:rsidRPr="00F748C1">
        <w:t xml:space="preserve">                               </w:t>
      </w:r>
      <w:r w:rsidRPr="00F748C1">
        <w:rPr>
          <w:lang w:val="ru-RU"/>
        </w:rPr>
        <w:t xml:space="preserve">            </w:t>
      </w:r>
      <w:r w:rsidRPr="00F748C1">
        <w:tab/>
      </w:r>
      <w:r w:rsidRPr="00F748C1">
        <w:tab/>
      </w:r>
      <w:r w:rsidRPr="00F748C1">
        <w:tab/>
      </w:r>
      <w:r w:rsidR="003A031F" w:rsidRPr="00F748C1">
        <w:rPr>
          <w:lang w:val="ru-RU"/>
        </w:rPr>
        <w:t xml:space="preserve">   </w:t>
      </w:r>
      <w:r w:rsidR="004F3E9F">
        <w:rPr>
          <w:lang w:val="ru-RU"/>
        </w:rPr>
        <w:t xml:space="preserve">     </w:t>
      </w:r>
      <w:r w:rsidR="00E44601" w:rsidRPr="00F748C1">
        <w:rPr>
          <w:lang w:val="ru-RU"/>
        </w:rPr>
        <w:t xml:space="preserve">   </w:t>
      </w:r>
      <w:r w:rsidRPr="00F748C1">
        <w:t xml:space="preserve">ПРЕДСЕДНИК </w:t>
      </w:r>
    </w:p>
    <w:p w:rsidR="00A26DC5" w:rsidRPr="00F748C1" w:rsidRDefault="003A031F" w:rsidP="003D39BE">
      <w:pPr>
        <w:ind w:left="720" w:firstLine="720"/>
        <w:rPr>
          <w:lang w:val="sr-Cyrl-RS"/>
        </w:rPr>
      </w:pP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  <w:r w:rsidRPr="00F748C1">
        <w:rPr>
          <w:lang w:val="sr-Cyrl-RS"/>
        </w:rPr>
        <w:tab/>
      </w:r>
    </w:p>
    <w:p w:rsidR="00D17FEB" w:rsidRPr="00F748C1" w:rsidRDefault="004F3E9F" w:rsidP="003D39BE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6440CD" w:rsidRPr="00F748C1">
        <w:rPr>
          <w:lang w:val="sr-Cyrl-RS"/>
        </w:rPr>
        <w:t xml:space="preserve"> </w:t>
      </w:r>
      <w:r w:rsidR="00054E9E">
        <w:rPr>
          <w:lang w:val="sr-Cyrl-RS"/>
        </w:rPr>
        <w:t xml:space="preserve">    </w:t>
      </w:r>
      <w:bookmarkStart w:id="0" w:name="_GoBack"/>
      <w:bookmarkEnd w:id="0"/>
      <w:r w:rsidR="006440CD" w:rsidRPr="00F748C1">
        <w:rPr>
          <w:lang w:val="sr-Cyrl-RS"/>
        </w:rPr>
        <w:t xml:space="preserve"> </w:t>
      </w:r>
      <w:r w:rsidR="00A26DC5" w:rsidRPr="00F748C1">
        <w:rPr>
          <w:lang w:val="sr-Cyrl-RS"/>
        </w:rPr>
        <w:t xml:space="preserve"> др Александра Томић</w:t>
      </w:r>
      <w:r w:rsidR="00E1428C" w:rsidRPr="00F748C1">
        <w:tab/>
      </w:r>
      <w:r w:rsidR="00E1428C" w:rsidRPr="00F748C1">
        <w:rPr>
          <w:lang w:val="ru-RU"/>
        </w:rPr>
        <w:t xml:space="preserve">       </w:t>
      </w:r>
      <w:r w:rsidR="00E1428C" w:rsidRPr="00F748C1">
        <w:rPr>
          <w:lang w:val="sr-Latn-RS"/>
        </w:rPr>
        <w:t xml:space="preserve">        </w:t>
      </w:r>
    </w:p>
    <w:sectPr w:rsidR="00D17FEB" w:rsidRPr="00F748C1" w:rsidSect="00670CF5">
      <w:head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9C" w:rsidRDefault="00AD3B9C" w:rsidP="00D52141">
      <w:r>
        <w:separator/>
      </w:r>
    </w:p>
  </w:endnote>
  <w:endnote w:type="continuationSeparator" w:id="0">
    <w:p w:rsidR="00AD3B9C" w:rsidRDefault="00AD3B9C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9C" w:rsidRDefault="00AD3B9C" w:rsidP="00D52141">
      <w:r>
        <w:separator/>
      </w:r>
    </w:p>
  </w:footnote>
  <w:footnote w:type="continuationSeparator" w:id="0">
    <w:p w:rsidR="00AD3B9C" w:rsidRDefault="00AD3B9C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834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670CF5" w:rsidRDefault="00670CF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75653"/>
    <w:multiLevelType w:val="hybridMultilevel"/>
    <w:tmpl w:val="F856BF12"/>
    <w:lvl w:ilvl="0" w:tplc="B1604C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A546935"/>
    <w:multiLevelType w:val="hybridMultilevel"/>
    <w:tmpl w:val="1C5E8BE0"/>
    <w:lvl w:ilvl="0" w:tplc="5726DFA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54C1"/>
    <w:rsid w:val="00033859"/>
    <w:rsid w:val="00047412"/>
    <w:rsid w:val="00054E9E"/>
    <w:rsid w:val="00055879"/>
    <w:rsid w:val="000624AF"/>
    <w:rsid w:val="00087456"/>
    <w:rsid w:val="00095F2A"/>
    <w:rsid w:val="000E0257"/>
    <w:rsid w:val="000E07C0"/>
    <w:rsid w:val="00113370"/>
    <w:rsid w:val="00113429"/>
    <w:rsid w:val="001161AE"/>
    <w:rsid w:val="00122119"/>
    <w:rsid w:val="00156FC5"/>
    <w:rsid w:val="001633F6"/>
    <w:rsid w:val="00191284"/>
    <w:rsid w:val="001946EC"/>
    <w:rsid w:val="001E0CD9"/>
    <w:rsid w:val="001E6829"/>
    <w:rsid w:val="0021455C"/>
    <w:rsid w:val="00236D4E"/>
    <w:rsid w:val="00241D4F"/>
    <w:rsid w:val="00244D56"/>
    <w:rsid w:val="0025426F"/>
    <w:rsid w:val="00254ADB"/>
    <w:rsid w:val="00256504"/>
    <w:rsid w:val="002577DA"/>
    <w:rsid w:val="00284195"/>
    <w:rsid w:val="002B639C"/>
    <w:rsid w:val="002C499D"/>
    <w:rsid w:val="002C54CF"/>
    <w:rsid w:val="002D1C0B"/>
    <w:rsid w:val="002E5F33"/>
    <w:rsid w:val="002F500C"/>
    <w:rsid w:val="002F7A4E"/>
    <w:rsid w:val="00312313"/>
    <w:rsid w:val="003166C0"/>
    <w:rsid w:val="003343AC"/>
    <w:rsid w:val="003453B6"/>
    <w:rsid w:val="0036041F"/>
    <w:rsid w:val="00372C03"/>
    <w:rsid w:val="00386CA0"/>
    <w:rsid w:val="003957F4"/>
    <w:rsid w:val="003A031F"/>
    <w:rsid w:val="003A08A5"/>
    <w:rsid w:val="003D39BE"/>
    <w:rsid w:val="003D6B18"/>
    <w:rsid w:val="003E4CF8"/>
    <w:rsid w:val="00421400"/>
    <w:rsid w:val="004219F5"/>
    <w:rsid w:val="00431031"/>
    <w:rsid w:val="00475832"/>
    <w:rsid w:val="0048207B"/>
    <w:rsid w:val="004B222A"/>
    <w:rsid w:val="004D5077"/>
    <w:rsid w:val="004F3E9F"/>
    <w:rsid w:val="00510EA0"/>
    <w:rsid w:val="005143E7"/>
    <w:rsid w:val="005461C2"/>
    <w:rsid w:val="00555071"/>
    <w:rsid w:val="00560787"/>
    <w:rsid w:val="00561BEF"/>
    <w:rsid w:val="00576E57"/>
    <w:rsid w:val="00587874"/>
    <w:rsid w:val="00597B53"/>
    <w:rsid w:val="005A37F4"/>
    <w:rsid w:val="005A3E82"/>
    <w:rsid w:val="005B24D3"/>
    <w:rsid w:val="005F3B9C"/>
    <w:rsid w:val="00616A82"/>
    <w:rsid w:val="0062073C"/>
    <w:rsid w:val="006312E3"/>
    <w:rsid w:val="006364E6"/>
    <w:rsid w:val="006440CD"/>
    <w:rsid w:val="00670CF5"/>
    <w:rsid w:val="00681DBB"/>
    <w:rsid w:val="006948BC"/>
    <w:rsid w:val="006A6B97"/>
    <w:rsid w:val="006B4BEC"/>
    <w:rsid w:val="006C69E5"/>
    <w:rsid w:val="006D0925"/>
    <w:rsid w:val="006F5CF5"/>
    <w:rsid w:val="00704BBA"/>
    <w:rsid w:val="007551A1"/>
    <w:rsid w:val="00772C8E"/>
    <w:rsid w:val="00774373"/>
    <w:rsid w:val="00794EB8"/>
    <w:rsid w:val="007C20BA"/>
    <w:rsid w:val="007C3A52"/>
    <w:rsid w:val="007D3D48"/>
    <w:rsid w:val="008126EA"/>
    <w:rsid w:val="008535F0"/>
    <w:rsid w:val="00882B78"/>
    <w:rsid w:val="00897EFE"/>
    <w:rsid w:val="008A2CB6"/>
    <w:rsid w:val="008A3192"/>
    <w:rsid w:val="008B535F"/>
    <w:rsid w:val="008D7129"/>
    <w:rsid w:val="008E354F"/>
    <w:rsid w:val="008E7629"/>
    <w:rsid w:val="008F5A8E"/>
    <w:rsid w:val="009348C8"/>
    <w:rsid w:val="00940EA0"/>
    <w:rsid w:val="0094264B"/>
    <w:rsid w:val="009519AD"/>
    <w:rsid w:val="0098675A"/>
    <w:rsid w:val="009867FF"/>
    <w:rsid w:val="009960BF"/>
    <w:rsid w:val="009F0102"/>
    <w:rsid w:val="00A26DC5"/>
    <w:rsid w:val="00A30103"/>
    <w:rsid w:val="00A52856"/>
    <w:rsid w:val="00A6019E"/>
    <w:rsid w:val="00A828D8"/>
    <w:rsid w:val="00A91C9A"/>
    <w:rsid w:val="00AA548C"/>
    <w:rsid w:val="00AC3688"/>
    <w:rsid w:val="00AD3B9C"/>
    <w:rsid w:val="00AF2AA0"/>
    <w:rsid w:val="00B12685"/>
    <w:rsid w:val="00B2709A"/>
    <w:rsid w:val="00B4458C"/>
    <w:rsid w:val="00B50498"/>
    <w:rsid w:val="00B731A8"/>
    <w:rsid w:val="00B9123B"/>
    <w:rsid w:val="00B91548"/>
    <w:rsid w:val="00B93BBB"/>
    <w:rsid w:val="00B9508E"/>
    <w:rsid w:val="00B96333"/>
    <w:rsid w:val="00BB0E16"/>
    <w:rsid w:val="00BD0ED7"/>
    <w:rsid w:val="00BD3944"/>
    <w:rsid w:val="00C02086"/>
    <w:rsid w:val="00C4385B"/>
    <w:rsid w:val="00C56822"/>
    <w:rsid w:val="00C700AF"/>
    <w:rsid w:val="00C728F5"/>
    <w:rsid w:val="00C95EEE"/>
    <w:rsid w:val="00CC170A"/>
    <w:rsid w:val="00D17FEB"/>
    <w:rsid w:val="00D203D8"/>
    <w:rsid w:val="00D2152E"/>
    <w:rsid w:val="00D36F24"/>
    <w:rsid w:val="00D52141"/>
    <w:rsid w:val="00DA547C"/>
    <w:rsid w:val="00DF0DE1"/>
    <w:rsid w:val="00DF65F2"/>
    <w:rsid w:val="00E1428C"/>
    <w:rsid w:val="00E33862"/>
    <w:rsid w:val="00E35782"/>
    <w:rsid w:val="00E44601"/>
    <w:rsid w:val="00E64D37"/>
    <w:rsid w:val="00E86C9E"/>
    <w:rsid w:val="00EA241C"/>
    <w:rsid w:val="00EB260E"/>
    <w:rsid w:val="00ED16D9"/>
    <w:rsid w:val="00ED5B6D"/>
    <w:rsid w:val="00ED5C5B"/>
    <w:rsid w:val="00EE74BE"/>
    <w:rsid w:val="00EF4314"/>
    <w:rsid w:val="00F04EE3"/>
    <w:rsid w:val="00F05F7E"/>
    <w:rsid w:val="00F07323"/>
    <w:rsid w:val="00F4466F"/>
    <w:rsid w:val="00F60E7B"/>
    <w:rsid w:val="00F748C1"/>
    <w:rsid w:val="00F917F1"/>
    <w:rsid w:val="00FA1286"/>
    <w:rsid w:val="00FB117C"/>
    <w:rsid w:val="00FE7F38"/>
    <w:rsid w:val="00FF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72C8E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772C8E"/>
    <w:rPr>
      <w:rFonts w:ascii="Arial" w:hAnsi="Arial" w:cs="Arial"/>
      <w:b/>
      <w:bCs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6D0925"/>
    <w:rPr>
      <w:b/>
      <w:bCs/>
    </w:rPr>
  </w:style>
  <w:style w:type="paragraph" w:customStyle="1" w:styleId="pismo">
    <w:name w:val="pismo"/>
    <w:basedOn w:val="Normal"/>
    <w:rsid w:val="002577D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</w:rPr>
  </w:style>
  <w:style w:type="character" w:customStyle="1" w:styleId="colornavy">
    <w:name w:val="color_navy"/>
    <w:rsid w:val="002577DA"/>
  </w:style>
  <w:style w:type="character" w:customStyle="1" w:styleId="colornavy1">
    <w:name w:val="color_navy1"/>
    <w:rsid w:val="002577DA"/>
    <w:rPr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62D19-6482-430C-84F4-BED4F8F9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21</cp:revision>
  <cp:lastPrinted>2019-12-06T08:31:00Z</cp:lastPrinted>
  <dcterms:created xsi:type="dcterms:W3CDTF">2018-11-26T08:46:00Z</dcterms:created>
  <dcterms:modified xsi:type="dcterms:W3CDTF">2019-12-09T08:32:00Z</dcterms:modified>
</cp:coreProperties>
</file>